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63465" w14:textId="77777777" w:rsidR="00E45C90" w:rsidRPr="003E7138" w:rsidRDefault="00E45C90" w:rsidP="003E7138">
      <w:pPr>
        <w:jc w:val="center"/>
        <w:rPr>
          <w:rFonts w:ascii="Calibri" w:hAnsi="Calibri"/>
          <w:b/>
          <w:sz w:val="36"/>
        </w:rPr>
      </w:pPr>
      <w:bookmarkStart w:id="0" w:name="_Hlk189139086"/>
      <w:r w:rsidRPr="003E7138">
        <w:rPr>
          <w:rFonts w:ascii="Calibri" w:hAnsi="Calibri"/>
          <w:b/>
          <w:sz w:val="36"/>
        </w:rPr>
        <w:t>Pine Tree Guide Dog Users</w:t>
      </w:r>
    </w:p>
    <w:p w14:paraId="0744D6CB" w14:textId="2DC795F9" w:rsidR="00E45C90" w:rsidRPr="003E7138" w:rsidRDefault="000C4C07" w:rsidP="003E7138">
      <w:pPr>
        <w:jc w:val="center"/>
        <w:rPr>
          <w:rFonts w:ascii="Calibri" w:hAnsi="Calibri"/>
          <w:b/>
          <w:sz w:val="36"/>
        </w:rPr>
      </w:pPr>
      <w:r>
        <w:rPr>
          <w:rFonts w:ascii="Calibri" w:hAnsi="Calibri"/>
          <w:b/>
          <w:sz w:val="36"/>
        </w:rPr>
        <w:t xml:space="preserve">Spring Membership Meeting </w:t>
      </w:r>
      <w:r w:rsidR="00820C85">
        <w:rPr>
          <w:rFonts w:ascii="Calibri" w:hAnsi="Calibri"/>
          <w:b/>
          <w:sz w:val="36"/>
        </w:rPr>
        <w:t>Minutes</w:t>
      </w:r>
    </w:p>
    <w:p w14:paraId="76F0E3E3" w14:textId="027A9E65" w:rsidR="00E45C90" w:rsidRPr="003E7138" w:rsidRDefault="000C4C07" w:rsidP="00E45C90">
      <w:pPr>
        <w:rPr>
          <w:rFonts w:ascii="Calibri" w:hAnsi="Calibri"/>
          <w:b/>
          <w:bCs/>
        </w:rPr>
      </w:pPr>
      <w:r>
        <w:rPr>
          <w:rFonts w:ascii="Calibri" w:hAnsi="Calibri"/>
          <w:b/>
          <w:bCs/>
        </w:rPr>
        <w:t>May 6</w:t>
      </w:r>
      <w:r w:rsidR="00E45C90" w:rsidRPr="003E7138">
        <w:rPr>
          <w:rFonts w:ascii="Calibri" w:hAnsi="Calibri"/>
          <w:b/>
          <w:bCs/>
        </w:rPr>
        <w:t>, 2026</w:t>
      </w:r>
    </w:p>
    <w:p w14:paraId="126379DF" w14:textId="77777777" w:rsidR="00E45C90" w:rsidRPr="003E7138" w:rsidRDefault="00E45C90" w:rsidP="00E45C90">
      <w:pPr>
        <w:rPr>
          <w:rFonts w:ascii="Calibri" w:hAnsi="Calibri"/>
        </w:rPr>
      </w:pPr>
    </w:p>
    <w:p w14:paraId="0D4723FA" w14:textId="03C08347" w:rsidR="00E45C90" w:rsidRDefault="00E45C90" w:rsidP="00E45C90">
      <w:pPr>
        <w:numPr>
          <w:ilvl w:val="0"/>
          <w:numId w:val="1"/>
        </w:numPr>
        <w:rPr>
          <w:rFonts w:ascii="Calibri" w:hAnsi="Calibri"/>
        </w:rPr>
      </w:pPr>
      <w:r w:rsidRPr="003E7138">
        <w:rPr>
          <w:rFonts w:ascii="Calibri" w:hAnsi="Calibri"/>
        </w:rPr>
        <w:t>Welcome and Call to Order</w:t>
      </w:r>
    </w:p>
    <w:p w14:paraId="42335AF6" w14:textId="39906758" w:rsidR="00451266" w:rsidRPr="00451266" w:rsidRDefault="00451266" w:rsidP="00451266">
      <w:pPr>
        <w:pStyle w:val="ListParagraph"/>
        <w:rPr>
          <w:rFonts w:ascii="Calibri" w:hAnsi="Calibri"/>
        </w:rPr>
      </w:pPr>
      <w:r w:rsidRPr="00451266">
        <w:rPr>
          <w:rFonts w:ascii="Calibri" w:hAnsi="Calibri"/>
        </w:rPr>
        <w:t>Sadie called the meeting to order at 6:3</w:t>
      </w:r>
      <w:r w:rsidR="00C955F7">
        <w:rPr>
          <w:rFonts w:ascii="Calibri" w:hAnsi="Calibri"/>
        </w:rPr>
        <w:t>2</w:t>
      </w:r>
      <w:r w:rsidRPr="00451266">
        <w:rPr>
          <w:rFonts w:ascii="Calibri" w:hAnsi="Calibri"/>
        </w:rPr>
        <w:t xml:space="preserve"> PM via Zoom.</w:t>
      </w:r>
    </w:p>
    <w:p w14:paraId="3903629E" w14:textId="77777777" w:rsidR="00451266" w:rsidRDefault="00451266" w:rsidP="00451266">
      <w:pPr>
        <w:rPr>
          <w:rFonts w:ascii="Calibri" w:hAnsi="Calibri"/>
        </w:rPr>
      </w:pPr>
    </w:p>
    <w:p w14:paraId="7D3BD7A0" w14:textId="322B264A" w:rsidR="00E45C90" w:rsidRDefault="00ED36FA" w:rsidP="00E45C90">
      <w:pPr>
        <w:numPr>
          <w:ilvl w:val="0"/>
          <w:numId w:val="1"/>
        </w:numPr>
        <w:rPr>
          <w:rFonts w:ascii="Calibri" w:hAnsi="Calibri"/>
        </w:rPr>
      </w:pPr>
      <w:r w:rsidRPr="003E7138">
        <w:rPr>
          <w:rFonts w:ascii="Calibri" w:hAnsi="Calibri"/>
        </w:rPr>
        <w:t>Roll</w:t>
      </w:r>
      <w:r w:rsidR="00E45C90" w:rsidRPr="003E7138">
        <w:rPr>
          <w:rFonts w:ascii="Calibri" w:hAnsi="Calibri"/>
        </w:rPr>
        <w:t xml:space="preserve"> Call</w:t>
      </w:r>
    </w:p>
    <w:p w14:paraId="07FE8CB7" w14:textId="77777777" w:rsidR="00A112D0" w:rsidRDefault="00451266" w:rsidP="00451266">
      <w:pPr>
        <w:pStyle w:val="ListParagraph"/>
        <w:rPr>
          <w:rFonts w:ascii="Calibri" w:hAnsi="Calibri"/>
        </w:rPr>
      </w:pPr>
      <w:r w:rsidRPr="00451266">
        <w:rPr>
          <w:rFonts w:ascii="Calibri" w:hAnsi="Calibri"/>
        </w:rPr>
        <w:t>Ginger conducted the roll call.</w:t>
      </w:r>
      <w:r w:rsidR="00A112D0">
        <w:rPr>
          <w:rFonts w:ascii="Calibri" w:hAnsi="Calibri"/>
        </w:rPr>
        <w:t xml:space="preserve"> </w:t>
      </w:r>
      <w:r w:rsidR="00A112D0" w:rsidRPr="00A112D0">
        <w:rPr>
          <w:rFonts w:ascii="Calibri" w:hAnsi="Calibri"/>
        </w:rPr>
        <w:t xml:space="preserve">A quorum was established with </w:t>
      </w:r>
      <w:r w:rsidR="00A112D0">
        <w:rPr>
          <w:rFonts w:ascii="Calibri" w:hAnsi="Calibri"/>
        </w:rPr>
        <w:t xml:space="preserve">12 </w:t>
      </w:r>
      <w:r w:rsidR="00A112D0" w:rsidRPr="00A112D0">
        <w:rPr>
          <w:rFonts w:ascii="Calibri" w:hAnsi="Calibri"/>
        </w:rPr>
        <w:t xml:space="preserve">of </w:t>
      </w:r>
      <w:r w:rsidR="00A112D0">
        <w:rPr>
          <w:rFonts w:ascii="Calibri" w:hAnsi="Calibri"/>
        </w:rPr>
        <w:t xml:space="preserve">27 </w:t>
      </w:r>
      <w:r w:rsidR="00A112D0" w:rsidRPr="00A112D0">
        <w:rPr>
          <w:rFonts w:ascii="Calibri" w:hAnsi="Calibri"/>
        </w:rPr>
        <w:t>members present.</w:t>
      </w:r>
      <w:r w:rsidRPr="00451266">
        <w:rPr>
          <w:rFonts w:ascii="Calibri" w:hAnsi="Calibri"/>
        </w:rPr>
        <w:t xml:space="preserve"> </w:t>
      </w:r>
    </w:p>
    <w:p w14:paraId="0740ED0F" w14:textId="4B690BEA" w:rsidR="00451266" w:rsidRPr="00451266" w:rsidRDefault="00451266" w:rsidP="00451266">
      <w:pPr>
        <w:pStyle w:val="ListParagraph"/>
        <w:rPr>
          <w:rFonts w:ascii="Calibri" w:hAnsi="Calibri"/>
        </w:rPr>
      </w:pPr>
      <w:r w:rsidRPr="00451266">
        <w:rPr>
          <w:rFonts w:ascii="Calibri" w:hAnsi="Calibri"/>
        </w:rPr>
        <w:t>Board members present:</w:t>
      </w:r>
    </w:p>
    <w:p w14:paraId="60D30554" w14:textId="50EE1A26" w:rsidR="00451266" w:rsidRDefault="00451266" w:rsidP="00451266">
      <w:pPr>
        <w:pStyle w:val="ListParagraph"/>
        <w:rPr>
          <w:rFonts w:ascii="Calibri" w:hAnsi="Calibri"/>
        </w:rPr>
      </w:pPr>
      <w:r w:rsidRPr="00451266">
        <w:rPr>
          <w:rFonts w:ascii="Calibri" w:hAnsi="Calibri"/>
        </w:rPr>
        <w:t>Sadie Donnell, President; Sue Martin, Vice President; Merrill Barter, Treasurer; Ginger Kutsch, Secretary; and Directors Christina Brino and Linda Porelle.</w:t>
      </w:r>
    </w:p>
    <w:p w14:paraId="6D4C21BB" w14:textId="4DCCABE2" w:rsidR="00451266" w:rsidRPr="00451266" w:rsidRDefault="00A112D0" w:rsidP="00451266">
      <w:pPr>
        <w:pStyle w:val="ListParagraph"/>
        <w:rPr>
          <w:rFonts w:ascii="Calibri" w:hAnsi="Calibri"/>
        </w:rPr>
      </w:pPr>
      <w:r>
        <w:rPr>
          <w:rFonts w:ascii="Calibri" w:hAnsi="Calibri"/>
        </w:rPr>
        <w:t xml:space="preserve">Board Members </w:t>
      </w:r>
      <w:r w:rsidR="00451266">
        <w:rPr>
          <w:rFonts w:ascii="Calibri" w:hAnsi="Calibri"/>
        </w:rPr>
        <w:t xml:space="preserve">Excused: </w:t>
      </w:r>
      <w:r w:rsidR="00451266" w:rsidRPr="00451266">
        <w:rPr>
          <w:rFonts w:ascii="Calibri" w:hAnsi="Calibri"/>
        </w:rPr>
        <w:t xml:space="preserve">Andrea Giudice </w:t>
      </w:r>
      <w:r w:rsidR="00451266">
        <w:rPr>
          <w:rFonts w:ascii="Calibri" w:hAnsi="Calibri"/>
        </w:rPr>
        <w:t xml:space="preserve">and </w:t>
      </w:r>
      <w:r w:rsidR="00451266" w:rsidRPr="00451266">
        <w:rPr>
          <w:rFonts w:ascii="Calibri" w:hAnsi="Calibri"/>
        </w:rPr>
        <w:t>Nick Giudice</w:t>
      </w:r>
      <w:r w:rsidR="00451266">
        <w:rPr>
          <w:rFonts w:ascii="Calibri" w:hAnsi="Calibri"/>
        </w:rPr>
        <w:t>.</w:t>
      </w:r>
    </w:p>
    <w:p w14:paraId="1A806027" w14:textId="2994102C" w:rsidR="00451266" w:rsidRPr="00451266" w:rsidRDefault="00E56607" w:rsidP="00451266">
      <w:pPr>
        <w:pStyle w:val="ListParagraph"/>
        <w:rPr>
          <w:rFonts w:ascii="Calibri" w:hAnsi="Calibri"/>
        </w:rPr>
      </w:pPr>
      <w:r>
        <w:rPr>
          <w:rFonts w:ascii="Calibri" w:hAnsi="Calibri"/>
        </w:rPr>
        <w:t>Other m</w:t>
      </w:r>
      <w:r w:rsidR="00451266">
        <w:rPr>
          <w:rFonts w:ascii="Calibri" w:hAnsi="Calibri"/>
        </w:rPr>
        <w:t xml:space="preserve">embers present: </w:t>
      </w:r>
      <w:r>
        <w:rPr>
          <w:rFonts w:ascii="Calibri" w:hAnsi="Calibri"/>
        </w:rPr>
        <w:t xml:space="preserve">Angie Cosand, </w:t>
      </w:r>
      <w:r w:rsidR="00451266">
        <w:rPr>
          <w:rFonts w:ascii="Calibri" w:hAnsi="Calibri"/>
        </w:rPr>
        <w:t>Jim Kutsch,</w:t>
      </w:r>
      <w:r w:rsidR="00820C85">
        <w:rPr>
          <w:rFonts w:ascii="Calibri" w:hAnsi="Calibri"/>
        </w:rPr>
        <w:t xml:space="preserve"> Steve Lambert, Pauline Lamontagne, </w:t>
      </w:r>
      <w:r>
        <w:rPr>
          <w:rFonts w:ascii="Calibri" w:hAnsi="Calibri"/>
        </w:rPr>
        <w:t xml:space="preserve">Jim Martin, and </w:t>
      </w:r>
      <w:r w:rsidR="00820C85">
        <w:rPr>
          <w:rFonts w:ascii="Calibri" w:hAnsi="Calibri"/>
        </w:rPr>
        <w:t>Judy O</w:t>
      </w:r>
      <w:r>
        <w:rPr>
          <w:rFonts w:ascii="Calibri" w:hAnsi="Calibri"/>
        </w:rPr>
        <w:t>’</w:t>
      </w:r>
      <w:r w:rsidR="00820C85">
        <w:rPr>
          <w:rFonts w:ascii="Calibri" w:hAnsi="Calibri"/>
        </w:rPr>
        <w:t>Neal</w:t>
      </w:r>
      <w:r w:rsidR="00451266">
        <w:rPr>
          <w:rFonts w:ascii="Calibri" w:hAnsi="Calibri"/>
        </w:rPr>
        <w:t xml:space="preserve"> </w:t>
      </w:r>
    </w:p>
    <w:p w14:paraId="1A24687A" w14:textId="77777777" w:rsidR="00451266" w:rsidRDefault="00451266" w:rsidP="00451266">
      <w:pPr>
        <w:rPr>
          <w:rFonts w:ascii="Calibri" w:hAnsi="Calibri"/>
        </w:rPr>
      </w:pPr>
    </w:p>
    <w:p w14:paraId="7BCC22F6" w14:textId="49D3572E" w:rsidR="00E45C90" w:rsidRDefault="000C4C07" w:rsidP="00E45C90">
      <w:pPr>
        <w:numPr>
          <w:ilvl w:val="0"/>
          <w:numId w:val="1"/>
        </w:numPr>
        <w:rPr>
          <w:rFonts w:ascii="Calibri" w:hAnsi="Calibri"/>
        </w:rPr>
      </w:pPr>
      <w:r>
        <w:rPr>
          <w:rFonts w:ascii="Calibri" w:hAnsi="Calibri"/>
        </w:rPr>
        <w:t>Meeting Minutes</w:t>
      </w:r>
    </w:p>
    <w:p w14:paraId="60042D3C" w14:textId="439D6277" w:rsidR="004745D1" w:rsidRDefault="004745D1" w:rsidP="004745D1">
      <w:pPr>
        <w:rPr>
          <w:rFonts w:ascii="Calibri" w:hAnsi="Calibri"/>
        </w:rPr>
      </w:pPr>
      <w:r>
        <w:rPr>
          <w:rFonts w:ascii="Calibri" w:hAnsi="Calibri"/>
        </w:rPr>
        <w:t xml:space="preserve">Motion: To </w:t>
      </w:r>
      <w:r w:rsidR="00D14C21">
        <w:rPr>
          <w:rFonts w:ascii="Calibri" w:hAnsi="Calibri"/>
        </w:rPr>
        <w:t xml:space="preserve">approve </w:t>
      </w:r>
      <w:r>
        <w:rPr>
          <w:rFonts w:ascii="Calibri" w:hAnsi="Calibri"/>
        </w:rPr>
        <w:t xml:space="preserve">the February 4, </w:t>
      </w:r>
      <w:proofErr w:type="gramStart"/>
      <w:r>
        <w:rPr>
          <w:rFonts w:ascii="Calibri" w:hAnsi="Calibri"/>
        </w:rPr>
        <w:t>2026</w:t>
      </w:r>
      <w:proofErr w:type="gramEnd"/>
      <w:r>
        <w:rPr>
          <w:rFonts w:ascii="Calibri" w:hAnsi="Calibri"/>
        </w:rPr>
        <w:t xml:space="preserve"> board meeting minutes as distributed.</w:t>
      </w:r>
    </w:p>
    <w:p w14:paraId="12F61877" w14:textId="4AE650DA" w:rsidR="004745D1" w:rsidRDefault="004745D1" w:rsidP="004745D1">
      <w:pPr>
        <w:rPr>
          <w:rFonts w:ascii="Calibri" w:hAnsi="Calibri"/>
        </w:rPr>
      </w:pPr>
      <w:r>
        <w:rPr>
          <w:rFonts w:ascii="Calibri" w:hAnsi="Calibri"/>
        </w:rPr>
        <w:t>Moved by:</w:t>
      </w:r>
      <w:r w:rsidR="004F137C">
        <w:rPr>
          <w:rFonts w:ascii="Calibri" w:hAnsi="Calibri"/>
        </w:rPr>
        <w:t xml:space="preserve"> Christina</w:t>
      </w:r>
    </w:p>
    <w:p w14:paraId="15DC6B32" w14:textId="54DD2011" w:rsidR="004745D1" w:rsidRDefault="004745D1" w:rsidP="004745D1">
      <w:pPr>
        <w:rPr>
          <w:rFonts w:ascii="Calibri" w:hAnsi="Calibri"/>
        </w:rPr>
      </w:pPr>
      <w:r>
        <w:rPr>
          <w:rFonts w:ascii="Calibri" w:hAnsi="Calibri"/>
        </w:rPr>
        <w:t>Seconded by:</w:t>
      </w:r>
      <w:r w:rsidR="004F137C">
        <w:rPr>
          <w:rFonts w:ascii="Calibri" w:hAnsi="Calibri"/>
        </w:rPr>
        <w:t xml:space="preserve"> Linda</w:t>
      </w:r>
    </w:p>
    <w:p w14:paraId="0100BD1A" w14:textId="2594E5E1" w:rsidR="001949DC" w:rsidRDefault="001949DC" w:rsidP="004745D1">
      <w:pPr>
        <w:rPr>
          <w:rFonts w:ascii="Calibri" w:hAnsi="Calibri"/>
        </w:rPr>
      </w:pPr>
      <w:r>
        <w:rPr>
          <w:rFonts w:ascii="Calibri" w:hAnsi="Calibri"/>
        </w:rPr>
        <w:t>Discussion: None</w:t>
      </w:r>
    </w:p>
    <w:p w14:paraId="209FDB70" w14:textId="747577E2" w:rsidR="004745D1" w:rsidRDefault="004745D1" w:rsidP="004745D1">
      <w:pPr>
        <w:rPr>
          <w:rFonts w:ascii="Calibri" w:hAnsi="Calibri"/>
        </w:rPr>
      </w:pPr>
      <w:r>
        <w:rPr>
          <w:rFonts w:ascii="Calibri" w:hAnsi="Calibri"/>
        </w:rPr>
        <w:t>Vote:</w:t>
      </w:r>
      <w:r w:rsidR="00D14C21">
        <w:rPr>
          <w:rFonts w:ascii="Calibri" w:hAnsi="Calibri"/>
        </w:rPr>
        <w:t xml:space="preserve"> </w:t>
      </w:r>
      <w:r w:rsidR="00D14C21" w:rsidRPr="00D14C21">
        <w:rPr>
          <w:rFonts w:ascii="Calibri" w:hAnsi="Calibri"/>
        </w:rPr>
        <w:t xml:space="preserve">The motion carried unanimously, and </w:t>
      </w:r>
      <w:proofErr w:type="gramStart"/>
      <w:r w:rsidR="00D14C21" w:rsidRPr="00D14C21">
        <w:rPr>
          <w:rFonts w:ascii="Calibri" w:hAnsi="Calibri"/>
        </w:rPr>
        <w:t xml:space="preserve">the </w:t>
      </w:r>
      <w:r w:rsidR="00D14C21">
        <w:rPr>
          <w:rFonts w:ascii="Calibri" w:hAnsi="Calibri"/>
        </w:rPr>
        <w:t>February</w:t>
      </w:r>
      <w:proofErr w:type="gramEnd"/>
      <w:r w:rsidR="00D14C21">
        <w:rPr>
          <w:rFonts w:ascii="Calibri" w:hAnsi="Calibri"/>
        </w:rPr>
        <w:t xml:space="preserve"> </w:t>
      </w:r>
      <w:r w:rsidR="00D14C21" w:rsidRPr="00D14C21">
        <w:rPr>
          <w:rFonts w:ascii="Calibri" w:hAnsi="Calibri"/>
        </w:rPr>
        <w:t xml:space="preserve">4, </w:t>
      </w:r>
      <w:proofErr w:type="gramStart"/>
      <w:r w:rsidR="00D14C21" w:rsidRPr="00D14C21">
        <w:rPr>
          <w:rFonts w:ascii="Calibri" w:hAnsi="Calibri"/>
        </w:rPr>
        <w:t>202</w:t>
      </w:r>
      <w:r w:rsidR="00D14C21">
        <w:rPr>
          <w:rFonts w:ascii="Calibri" w:hAnsi="Calibri"/>
        </w:rPr>
        <w:t>6</w:t>
      </w:r>
      <w:proofErr w:type="gramEnd"/>
      <w:r w:rsidR="00D14C21" w:rsidRPr="00D14C21">
        <w:rPr>
          <w:rFonts w:ascii="Calibri" w:hAnsi="Calibri"/>
        </w:rPr>
        <w:t xml:space="preserve"> minutes were approved.</w:t>
      </w:r>
    </w:p>
    <w:p w14:paraId="5895B91F" w14:textId="33E2D8B1" w:rsidR="004745D1" w:rsidRDefault="004745D1" w:rsidP="004745D1">
      <w:pPr>
        <w:rPr>
          <w:rFonts w:ascii="Calibri" w:hAnsi="Calibri"/>
        </w:rPr>
      </w:pPr>
      <w:r>
        <w:rPr>
          <w:rFonts w:ascii="Calibri" w:hAnsi="Calibri"/>
        </w:rPr>
        <w:t xml:space="preserve"> </w:t>
      </w:r>
    </w:p>
    <w:p w14:paraId="616631B9" w14:textId="59851302" w:rsidR="00E45C90" w:rsidRDefault="00E45C90" w:rsidP="00E45C90">
      <w:pPr>
        <w:numPr>
          <w:ilvl w:val="0"/>
          <w:numId w:val="1"/>
        </w:numPr>
        <w:rPr>
          <w:rFonts w:ascii="Calibri" w:hAnsi="Calibri"/>
        </w:rPr>
      </w:pPr>
      <w:r w:rsidRPr="003E7138">
        <w:rPr>
          <w:rFonts w:ascii="Calibri" w:hAnsi="Calibri"/>
        </w:rPr>
        <w:t>Treasurer's Report</w:t>
      </w:r>
    </w:p>
    <w:p w14:paraId="51692819" w14:textId="77777777" w:rsidR="00D14C21" w:rsidRPr="00D14C21" w:rsidRDefault="00D14C21" w:rsidP="00D14C21">
      <w:pPr>
        <w:pStyle w:val="ListParagraph"/>
        <w:rPr>
          <w:rFonts w:ascii="Calibri" w:hAnsi="Calibri"/>
        </w:rPr>
      </w:pPr>
      <w:r w:rsidRPr="00D14C21">
        <w:rPr>
          <w:rFonts w:ascii="Calibri" w:hAnsi="Calibri"/>
        </w:rPr>
        <w:t>Motion: To accept the Treasurer’s Report.</w:t>
      </w:r>
    </w:p>
    <w:p w14:paraId="4A341947" w14:textId="08ADAAF0" w:rsidR="00D14C21" w:rsidRPr="00D14C21" w:rsidRDefault="00D14C21" w:rsidP="00D14C21">
      <w:pPr>
        <w:pStyle w:val="ListParagraph"/>
        <w:rPr>
          <w:rFonts w:ascii="Calibri" w:hAnsi="Calibri"/>
        </w:rPr>
      </w:pPr>
      <w:r w:rsidRPr="00D14C21">
        <w:rPr>
          <w:rFonts w:ascii="Calibri" w:hAnsi="Calibri"/>
        </w:rPr>
        <w:t>Moved by:</w:t>
      </w:r>
      <w:r w:rsidR="002B02F5">
        <w:rPr>
          <w:rFonts w:ascii="Calibri" w:hAnsi="Calibri"/>
        </w:rPr>
        <w:t xml:space="preserve"> Linda</w:t>
      </w:r>
    </w:p>
    <w:p w14:paraId="4BBA9C99" w14:textId="506A3FBF" w:rsidR="00D14C21" w:rsidRPr="00D14C21" w:rsidRDefault="00D14C21" w:rsidP="00D14C21">
      <w:pPr>
        <w:pStyle w:val="ListParagraph"/>
        <w:rPr>
          <w:rFonts w:ascii="Calibri" w:hAnsi="Calibri"/>
        </w:rPr>
      </w:pPr>
      <w:r w:rsidRPr="00D14C21">
        <w:rPr>
          <w:rFonts w:ascii="Calibri" w:hAnsi="Calibri"/>
        </w:rPr>
        <w:t>Seconded by:</w:t>
      </w:r>
      <w:r w:rsidR="002B02F5">
        <w:rPr>
          <w:rFonts w:ascii="Calibri" w:hAnsi="Calibri"/>
        </w:rPr>
        <w:t xml:space="preserve"> Ginger</w:t>
      </w:r>
    </w:p>
    <w:p w14:paraId="6AFD3622" w14:textId="612E9B3A" w:rsidR="000A27B5" w:rsidRPr="000A27B5" w:rsidRDefault="00D14C21" w:rsidP="000A27B5">
      <w:pPr>
        <w:pStyle w:val="ListParagraph"/>
        <w:rPr>
          <w:rFonts w:ascii="Calibri" w:hAnsi="Calibri"/>
        </w:rPr>
      </w:pPr>
      <w:r w:rsidRPr="00D14C21">
        <w:rPr>
          <w:rFonts w:ascii="Calibri" w:hAnsi="Calibri"/>
        </w:rPr>
        <w:lastRenderedPageBreak/>
        <w:t>Discussion:</w:t>
      </w:r>
      <w:r w:rsidR="000A27B5">
        <w:rPr>
          <w:rFonts w:ascii="Calibri" w:hAnsi="Calibri"/>
        </w:rPr>
        <w:t xml:space="preserve"> </w:t>
      </w:r>
      <w:r w:rsidR="000A27B5" w:rsidRPr="000A27B5">
        <w:rPr>
          <w:rFonts w:ascii="Calibri" w:hAnsi="Calibri"/>
        </w:rPr>
        <w:t xml:space="preserve">Merrill presented the Treasurer's report, highlighting income from dues and a </w:t>
      </w:r>
      <w:r w:rsidR="000A27B5">
        <w:rPr>
          <w:rFonts w:ascii="Calibri" w:hAnsi="Calibri"/>
        </w:rPr>
        <w:t xml:space="preserve">$5,000 </w:t>
      </w:r>
      <w:r w:rsidR="000A27B5" w:rsidRPr="000A27B5">
        <w:rPr>
          <w:rFonts w:ascii="Calibri" w:hAnsi="Calibri"/>
        </w:rPr>
        <w:t>donation, as well as expenses including website, Secretary of State, and PayPal fees.</w:t>
      </w:r>
      <w:r w:rsidR="000A27B5">
        <w:rPr>
          <w:rFonts w:ascii="Calibri" w:hAnsi="Calibri"/>
        </w:rPr>
        <w:t xml:space="preserve"> He also provided the </w:t>
      </w:r>
      <w:r w:rsidR="000A27B5" w:rsidRPr="000A27B5">
        <w:rPr>
          <w:rFonts w:ascii="Calibri" w:hAnsi="Calibri"/>
        </w:rPr>
        <w:t xml:space="preserve">total cash balance as of April 30th with breakdowns provided for </w:t>
      </w:r>
      <w:r w:rsidR="00112992">
        <w:rPr>
          <w:rFonts w:ascii="Calibri" w:hAnsi="Calibri"/>
        </w:rPr>
        <w:t xml:space="preserve">our </w:t>
      </w:r>
      <w:r w:rsidR="000A27B5">
        <w:rPr>
          <w:rFonts w:ascii="Calibri" w:hAnsi="Calibri"/>
        </w:rPr>
        <w:t xml:space="preserve">restricted </w:t>
      </w:r>
      <w:r w:rsidR="000A27B5" w:rsidRPr="000A27B5">
        <w:rPr>
          <w:rFonts w:ascii="Calibri" w:hAnsi="Calibri"/>
        </w:rPr>
        <w:t>funds</w:t>
      </w:r>
      <w:r w:rsidR="00112992">
        <w:rPr>
          <w:rFonts w:ascii="Calibri" w:hAnsi="Calibri"/>
        </w:rPr>
        <w:t>.</w:t>
      </w:r>
    </w:p>
    <w:p w14:paraId="65064B87" w14:textId="5405E838" w:rsidR="00D14C21" w:rsidRPr="00D14C21" w:rsidRDefault="00D14C21" w:rsidP="00D14C21">
      <w:pPr>
        <w:pStyle w:val="ListParagraph"/>
        <w:rPr>
          <w:rFonts w:ascii="Calibri" w:hAnsi="Calibri"/>
        </w:rPr>
      </w:pPr>
      <w:r w:rsidRPr="00D14C21">
        <w:rPr>
          <w:rFonts w:ascii="Calibri" w:hAnsi="Calibri"/>
        </w:rPr>
        <w:t xml:space="preserve"> Vote: The motion carried unanimously, and the Treasurer’s Report was accepted.</w:t>
      </w:r>
    </w:p>
    <w:p w14:paraId="1B1E222C" w14:textId="77777777" w:rsidR="00D14C21" w:rsidRDefault="00D14C21" w:rsidP="00D14C21">
      <w:pPr>
        <w:ind w:left="720"/>
        <w:rPr>
          <w:rFonts w:ascii="Calibri" w:hAnsi="Calibri"/>
        </w:rPr>
      </w:pPr>
    </w:p>
    <w:p w14:paraId="60413E74" w14:textId="48F554C3" w:rsidR="00E45C90" w:rsidRPr="003E7138" w:rsidRDefault="000C4C07" w:rsidP="00E45C90">
      <w:pPr>
        <w:numPr>
          <w:ilvl w:val="0"/>
          <w:numId w:val="1"/>
        </w:numPr>
        <w:rPr>
          <w:rFonts w:ascii="Calibri" w:hAnsi="Calibri"/>
        </w:rPr>
      </w:pPr>
      <w:r w:rsidRPr="000C4C07">
        <w:rPr>
          <w:rFonts w:ascii="Calibri" w:hAnsi="Calibri"/>
        </w:rPr>
        <w:t xml:space="preserve">Brainstorming Session: Pedestrian Safety Campaign </w:t>
      </w:r>
    </w:p>
    <w:p w14:paraId="24FC07E2" w14:textId="77777777" w:rsidR="00C108F8" w:rsidRPr="00C108F8" w:rsidRDefault="00C108F8" w:rsidP="00C108F8">
      <w:pPr>
        <w:ind w:left="720"/>
        <w:rPr>
          <w:rFonts w:ascii="Calibri" w:hAnsi="Calibri"/>
        </w:rPr>
      </w:pPr>
      <w:r w:rsidRPr="00C108F8">
        <w:rPr>
          <w:rFonts w:ascii="Calibri" w:hAnsi="Calibri"/>
        </w:rPr>
        <w:t>The Publications Committee gave its report on the development of a pedestrian safety campaign for blind and low-vision individuals who travel with white canes and guide dogs. A draft of the campaign materials was presented, including guidance on how drivers can recognize and safely interact with blind pedestrians.</w:t>
      </w:r>
    </w:p>
    <w:p w14:paraId="73C736B9" w14:textId="77777777" w:rsidR="00C108F8" w:rsidRPr="00C108F8" w:rsidRDefault="00C108F8" w:rsidP="00C108F8">
      <w:pPr>
        <w:ind w:left="720"/>
        <w:rPr>
          <w:rFonts w:ascii="Calibri" w:hAnsi="Calibri"/>
        </w:rPr>
      </w:pPr>
      <w:r w:rsidRPr="00C108F8">
        <w:rPr>
          <w:rFonts w:ascii="Calibri" w:hAnsi="Calibri"/>
        </w:rPr>
        <w:t>The group discussed various ideas for campaign materials, including short videos, graphics, and educational brochures, with particular emphasis on using visual elements to help sighted drivers recognize guide dogs and white canes. Members shared personal experiences and suggestions, such as using first-person video perspectives and Meta glasses to create authentic content.</w:t>
      </w:r>
    </w:p>
    <w:p w14:paraId="3C8B5E4E" w14:textId="4BC44A1D" w:rsidR="00C108F8" w:rsidRPr="00C108F8" w:rsidRDefault="00C108F8" w:rsidP="00C108F8">
      <w:pPr>
        <w:ind w:left="720"/>
        <w:rPr>
          <w:rFonts w:ascii="Calibri" w:hAnsi="Calibri"/>
        </w:rPr>
      </w:pPr>
      <w:r w:rsidRPr="00C108F8">
        <w:rPr>
          <w:rFonts w:ascii="Calibri" w:hAnsi="Calibri"/>
        </w:rPr>
        <w:t xml:space="preserve">The conversation concluded with a discussion of potential campaign names. Merrill offered to contact a local driver's education school in his area to discuss the possibility of including pedestrian safety materials (such as a video) in driver education and to gather feedback on what would resonate with new drivers. Angie volunteered to create a first-person perspective video using her Meta glasses to share her experiences as a blind pedestrian traveling with a white cane. Ginger will seek further input </w:t>
      </w:r>
      <w:r>
        <w:rPr>
          <w:rFonts w:ascii="Calibri" w:hAnsi="Calibri"/>
        </w:rPr>
        <w:t xml:space="preserve">about a campaign name </w:t>
      </w:r>
      <w:r w:rsidRPr="00C108F8">
        <w:rPr>
          <w:rFonts w:ascii="Calibri" w:hAnsi="Calibri"/>
        </w:rPr>
        <w:t>from PTGDU members via email.</w:t>
      </w:r>
    </w:p>
    <w:p w14:paraId="658DCE9A" w14:textId="77777777" w:rsidR="0084028E" w:rsidRDefault="0084028E" w:rsidP="008172E2">
      <w:pPr>
        <w:ind w:left="720"/>
        <w:rPr>
          <w:rFonts w:ascii="Calibri" w:hAnsi="Calibri"/>
        </w:rPr>
      </w:pPr>
    </w:p>
    <w:p w14:paraId="5B13F0B6" w14:textId="5B85328B" w:rsidR="00E45C90" w:rsidRDefault="00E45C90" w:rsidP="00E45C90">
      <w:pPr>
        <w:numPr>
          <w:ilvl w:val="0"/>
          <w:numId w:val="1"/>
        </w:numPr>
        <w:rPr>
          <w:rFonts w:ascii="Calibri" w:hAnsi="Calibri"/>
        </w:rPr>
      </w:pPr>
      <w:r w:rsidRPr="003E7138">
        <w:rPr>
          <w:rFonts w:ascii="Calibri" w:hAnsi="Calibri"/>
        </w:rPr>
        <w:t>Announcements</w:t>
      </w:r>
    </w:p>
    <w:p w14:paraId="10C782F4" w14:textId="77EF822D" w:rsidR="008172E2" w:rsidRDefault="008172E2" w:rsidP="008172E2">
      <w:pPr>
        <w:rPr>
          <w:rFonts w:ascii="Calibri" w:hAnsi="Calibri"/>
        </w:rPr>
      </w:pPr>
      <w:r>
        <w:rPr>
          <w:rFonts w:ascii="Calibri" w:hAnsi="Calibri"/>
        </w:rPr>
        <w:t xml:space="preserve">The next PTGDU Board Meeting will be held on August 5, 2026. </w:t>
      </w:r>
    </w:p>
    <w:p w14:paraId="7F50E63F" w14:textId="28E44FDE" w:rsidR="00C955F7" w:rsidRPr="003E7138" w:rsidRDefault="00C955F7" w:rsidP="008172E2">
      <w:pPr>
        <w:rPr>
          <w:rFonts w:ascii="Calibri" w:hAnsi="Calibri"/>
        </w:rPr>
      </w:pPr>
      <w:r>
        <w:rPr>
          <w:rFonts w:ascii="Calibri" w:hAnsi="Calibri"/>
        </w:rPr>
        <w:t xml:space="preserve">Christina shared that she is currently training with her new </w:t>
      </w:r>
      <w:r w:rsidR="00E9577D">
        <w:rPr>
          <w:rFonts w:ascii="Calibri" w:hAnsi="Calibri"/>
        </w:rPr>
        <w:t xml:space="preserve">Seeing Eye </w:t>
      </w:r>
      <w:r>
        <w:rPr>
          <w:rFonts w:ascii="Calibri" w:hAnsi="Calibri"/>
        </w:rPr>
        <w:t>dog, a yellow Lab named Allie.</w:t>
      </w:r>
    </w:p>
    <w:p w14:paraId="22D7E5E1" w14:textId="1B4308D4" w:rsidR="00E45C90" w:rsidRDefault="00E45C90" w:rsidP="00E45C90">
      <w:pPr>
        <w:numPr>
          <w:ilvl w:val="0"/>
          <w:numId w:val="1"/>
        </w:numPr>
        <w:rPr>
          <w:rFonts w:ascii="Calibri" w:hAnsi="Calibri"/>
        </w:rPr>
      </w:pPr>
      <w:r w:rsidRPr="003E7138">
        <w:rPr>
          <w:rFonts w:ascii="Calibri" w:hAnsi="Calibri"/>
        </w:rPr>
        <w:t xml:space="preserve"> Adjournment</w:t>
      </w:r>
      <w:bookmarkEnd w:id="0"/>
    </w:p>
    <w:p w14:paraId="5A2D3AB1" w14:textId="1FFCDA14" w:rsidR="008172E2" w:rsidRPr="003E7138" w:rsidRDefault="00C955F7" w:rsidP="008172E2">
      <w:pPr>
        <w:ind w:left="720"/>
        <w:rPr>
          <w:rFonts w:ascii="Calibri" w:hAnsi="Calibri"/>
        </w:rPr>
      </w:pPr>
      <w:r>
        <w:rPr>
          <w:rFonts w:ascii="Calibri" w:hAnsi="Calibri"/>
        </w:rPr>
        <w:t>The meeting adjourned at 7:39 PM.</w:t>
      </w:r>
    </w:p>
    <w:sectPr w:rsidR="008172E2" w:rsidRPr="003E71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87EFA"/>
    <w:multiLevelType w:val="hybridMultilevel"/>
    <w:tmpl w:val="960E14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5329607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C90"/>
    <w:rsid w:val="00005969"/>
    <w:rsid w:val="000429BC"/>
    <w:rsid w:val="00090F28"/>
    <w:rsid w:val="000A27B5"/>
    <w:rsid w:val="000C4C07"/>
    <w:rsid w:val="001033C1"/>
    <w:rsid w:val="00112992"/>
    <w:rsid w:val="0013078B"/>
    <w:rsid w:val="00143140"/>
    <w:rsid w:val="001949DC"/>
    <w:rsid w:val="0023474C"/>
    <w:rsid w:val="002B02F5"/>
    <w:rsid w:val="003E7138"/>
    <w:rsid w:val="00451266"/>
    <w:rsid w:val="004745D1"/>
    <w:rsid w:val="004F137C"/>
    <w:rsid w:val="00587D3E"/>
    <w:rsid w:val="005C6BE9"/>
    <w:rsid w:val="007303D3"/>
    <w:rsid w:val="008172E2"/>
    <w:rsid w:val="00820C85"/>
    <w:rsid w:val="0084028E"/>
    <w:rsid w:val="00870FB0"/>
    <w:rsid w:val="008C1A35"/>
    <w:rsid w:val="008D3E8D"/>
    <w:rsid w:val="00983B12"/>
    <w:rsid w:val="00A112D0"/>
    <w:rsid w:val="00A1761D"/>
    <w:rsid w:val="00A943DE"/>
    <w:rsid w:val="00AC47EE"/>
    <w:rsid w:val="00AC524E"/>
    <w:rsid w:val="00AE3D9F"/>
    <w:rsid w:val="00B85D45"/>
    <w:rsid w:val="00BB139D"/>
    <w:rsid w:val="00C108F8"/>
    <w:rsid w:val="00C40C6F"/>
    <w:rsid w:val="00C955F7"/>
    <w:rsid w:val="00CB6D19"/>
    <w:rsid w:val="00CC557B"/>
    <w:rsid w:val="00D14C21"/>
    <w:rsid w:val="00E45C90"/>
    <w:rsid w:val="00E56607"/>
    <w:rsid w:val="00E9577D"/>
    <w:rsid w:val="00ED36FA"/>
    <w:rsid w:val="00F92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7C5E8"/>
  <w15:chartTrackingRefBased/>
  <w15:docId w15:val="{0F6F2674-E504-4BDC-A329-F40176338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5C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5C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5C9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5C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5C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5C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5C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5C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5C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5C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5C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5C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5C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5C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5C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5C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5C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5C90"/>
    <w:rPr>
      <w:rFonts w:eastAsiaTheme="majorEastAsia" w:cstheme="majorBidi"/>
      <w:color w:val="272727" w:themeColor="text1" w:themeTint="D8"/>
    </w:rPr>
  </w:style>
  <w:style w:type="paragraph" w:styleId="Title">
    <w:name w:val="Title"/>
    <w:basedOn w:val="Normal"/>
    <w:next w:val="Normal"/>
    <w:link w:val="TitleChar"/>
    <w:uiPriority w:val="10"/>
    <w:qFormat/>
    <w:rsid w:val="00E45C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5C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5C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5C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5C90"/>
    <w:pPr>
      <w:spacing w:before="160"/>
      <w:jc w:val="center"/>
    </w:pPr>
    <w:rPr>
      <w:i/>
      <w:iCs/>
      <w:color w:val="404040" w:themeColor="text1" w:themeTint="BF"/>
    </w:rPr>
  </w:style>
  <w:style w:type="character" w:customStyle="1" w:styleId="QuoteChar">
    <w:name w:val="Quote Char"/>
    <w:basedOn w:val="DefaultParagraphFont"/>
    <w:link w:val="Quote"/>
    <w:uiPriority w:val="29"/>
    <w:rsid w:val="00E45C90"/>
    <w:rPr>
      <w:i/>
      <w:iCs/>
      <w:color w:val="404040" w:themeColor="text1" w:themeTint="BF"/>
    </w:rPr>
  </w:style>
  <w:style w:type="paragraph" w:styleId="ListParagraph">
    <w:name w:val="List Paragraph"/>
    <w:basedOn w:val="Normal"/>
    <w:uiPriority w:val="34"/>
    <w:qFormat/>
    <w:rsid w:val="00E45C90"/>
    <w:pPr>
      <w:ind w:left="720"/>
      <w:contextualSpacing/>
    </w:pPr>
  </w:style>
  <w:style w:type="character" w:styleId="IntenseEmphasis">
    <w:name w:val="Intense Emphasis"/>
    <w:basedOn w:val="DefaultParagraphFont"/>
    <w:uiPriority w:val="21"/>
    <w:qFormat/>
    <w:rsid w:val="00E45C90"/>
    <w:rPr>
      <w:i/>
      <w:iCs/>
      <w:color w:val="0F4761" w:themeColor="accent1" w:themeShade="BF"/>
    </w:rPr>
  </w:style>
  <w:style w:type="paragraph" w:styleId="IntenseQuote">
    <w:name w:val="Intense Quote"/>
    <w:basedOn w:val="Normal"/>
    <w:next w:val="Normal"/>
    <w:link w:val="IntenseQuoteChar"/>
    <w:uiPriority w:val="30"/>
    <w:qFormat/>
    <w:rsid w:val="00E45C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5C90"/>
    <w:rPr>
      <w:i/>
      <w:iCs/>
      <w:color w:val="0F4761" w:themeColor="accent1" w:themeShade="BF"/>
    </w:rPr>
  </w:style>
  <w:style w:type="character" w:styleId="IntenseReference">
    <w:name w:val="Intense Reference"/>
    <w:basedOn w:val="DefaultParagraphFont"/>
    <w:uiPriority w:val="32"/>
    <w:qFormat/>
    <w:rsid w:val="00E45C90"/>
    <w:rPr>
      <w:b/>
      <w:bCs/>
      <w:smallCaps/>
      <w:color w:val="0F4761" w:themeColor="accent1" w:themeShade="BF"/>
      <w:spacing w:val="5"/>
    </w:rPr>
  </w:style>
  <w:style w:type="paragraph" w:styleId="NormalWeb">
    <w:name w:val="Normal (Web)"/>
    <w:basedOn w:val="Normal"/>
    <w:uiPriority w:val="99"/>
    <w:semiHidden/>
    <w:unhideWhenUsed/>
    <w:rsid w:val="000A27B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2</Pages>
  <Words>423</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Kutsch</dc:creator>
  <cp:keywords/>
  <dc:description/>
  <cp:lastModifiedBy>Jim Kutsch</cp:lastModifiedBy>
  <cp:revision>17</cp:revision>
  <dcterms:created xsi:type="dcterms:W3CDTF">2026-04-24T21:06:00Z</dcterms:created>
  <dcterms:modified xsi:type="dcterms:W3CDTF">2026-08-01T12:44:00Z</dcterms:modified>
</cp:coreProperties>
</file>