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216A" w14:textId="2AA924CC" w:rsidR="00247B46" w:rsidRPr="00AF0C60" w:rsidRDefault="00247B46" w:rsidP="00247B46">
      <w:pPr>
        <w:pStyle w:val="Heading1"/>
        <w:rPr>
          <w:rFonts w:ascii="Calibri" w:hAnsi="Calibri"/>
          <w:b/>
          <w:bCs/>
          <w:color w:val="auto"/>
        </w:rPr>
      </w:pPr>
      <w:r w:rsidRPr="00AF0C60">
        <w:rPr>
          <w:rFonts w:ascii="Calibri" w:hAnsi="Calibri"/>
          <w:b/>
          <w:bCs/>
          <w:color w:val="auto"/>
        </w:rPr>
        <w:t>Pine Tree Guide Dog Users</w:t>
      </w:r>
      <w:r>
        <w:rPr>
          <w:rFonts w:ascii="Calibri" w:hAnsi="Calibri"/>
          <w:b/>
          <w:bCs/>
          <w:color w:val="auto"/>
        </w:rPr>
        <w:t xml:space="preserve"> </w:t>
      </w:r>
    </w:p>
    <w:p w14:paraId="494AA99D" w14:textId="46370288" w:rsidR="00247B46" w:rsidRPr="00F33886" w:rsidRDefault="00247B46" w:rsidP="00247B46">
      <w:pPr>
        <w:pStyle w:val="Heading2"/>
        <w:rPr>
          <w:rFonts w:ascii="Calibri" w:hAnsi="Calibri"/>
          <w:color w:val="auto"/>
          <w:sz w:val="28"/>
        </w:rPr>
      </w:pPr>
      <w:r w:rsidRPr="00F33886">
        <w:rPr>
          <w:rFonts w:ascii="Calibri" w:hAnsi="Calibri"/>
          <w:color w:val="auto"/>
          <w:sz w:val="28"/>
        </w:rPr>
        <w:t xml:space="preserve">Special Membership Meeting </w:t>
      </w:r>
      <w:r w:rsidR="00A71F8C">
        <w:rPr>
          <w:rFonts w:ascii="Calibri" w:hAnsi="Calibri"/>
          <w:color w:val="auto"/>
          <w:sz w:val="28"/>
        </w:rPr>
        <w:t>Minutes – August 6, 2025</w:t>
      </w:r>
    </w:p>
    <w:p w14:paraId="1031C692" w14:textId="44784B20" w:rsidR="004C20BF" w:rsidRPr="00E23476" w:rsidRDefault="00A71F8C" w:rsidP="004A73FD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>Sadie called the special membership meeting to order at 6:31 PM via Zoom.</w:t>
      </w:r>
      <w:r w:rsidR="004144C0" w:rsidRPr="00E23476">
        <w:rPr>
          <w:rFonts w:ascii="Calibri" w:hAnsi="Calibri"/>
          <w:sz w:val="24"/>
        </w:rPr>
        <w:t xml:space="preserve"> </w:t>
      </w:r>
    </w:p>
    <w:p w14:paraId="4262F3D2" w14:textId="0728AB36" w:rsidR="006F6DF3" w:rsidRPr="00E23476" w:rsidRDefault="00867E59" w:rsidP="004A73FD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 xml:space="preserve">Ginger conducted the roll call. </w:t>
      </w:r>
      <w:r w:rsidR="00CE1FA1" w:rsidRPr="00E23476">
        <w:rPr>
          <w:rFonts w:ascii="Calibri" w:hAnsi="Calibri"/>
          <w:sz w:val="24"/>
        </w:rPr>
        <w:t xml:space="preserve">A quorum was established with </w:t>
      </w:r>
      <w:r w:rsidRPr="00E23476">
        <w:rPr>
          <w:rFonts w:ascii="Calibri" w:hAnsi="Calibri"/>
          <w:sz w:val="24"/>
        </w:rPr>
        <w:t>15 out of 29 members present</w:t>
      </w:r>
      <w:r w:rsidR="004014A9" w:rsidRPr="00E23476">
        <w:rPr>
          <w:rFonts w:ascii="Calibri" w:hAnsi="Calibri"/>
          <w:sz w:val="24"/>
        </w:rPr>
        <w:t xml:space="preserve"> including</w:t>
      </w:r>
      <w:r w:rsidR="002C3263" w:rsidRPr="00E23476">
        <w:rPr>
          <w:rFonts w:ascii="Calibri" w:hAnsi="Calibri"/>
          <w:sz w:val="24"/>
        </w:rPr>
        <w:t xml:space="preserve"> b</w:t>
      </w:r>
      <w:r w:rsidR="00632766" w:rsidRPr="00E23476">
        <w:rPr>
          <w:rFonts w:ascii="Calibri" w:hAnsi="Calibri"/>
          <w:sz w:val="24"/>
        </w:rPr>
        <w:t>oard members</w:t>
      </w:r>
      <w:r w:rsidR="00DB5E96" w:rsidRPr="00E23476">
        <w:rPr>
          <w:rFonts w:ascii="Calibri" w:hAnsi="Calibri"/>
          <w:sz w:val="24"/>
        </w:rPr>
        <w:t>:</w:t>
      </w:r>
      <w:r w:rsidR="00632766" w:rsidRPr="00E23476">
        <w:rPr>
          <w:rFonts w:ascii="Calibri" w:hAnsi="Calibri"/>
          <w:sz w:val="24"/>
        </w:rPr>
        <w:t xml:space="preserve"> Sadie Donnell, President; Pauline Lamontagne, Vice President; Merrill Barter, Treasurer; Ginger Kutsch, Secretary; and Directors Christina Brino, Andrea Giudice, </w:t>
      </w:r>
      <w:r w:rsidR="0045093B" w:rsidRPr="00E23476">
        <w:rPr>
          <w:rFonts w:ascii="Calibri" w:hAnsi="Calibri"/>
          <w:sz w:val="24"/>
        </w:rPr>
        <w:t xml:space="preserve">and </w:t>
      </w:r>
      <w:r w:rsidR="00632766" w:rsidRPr="00E23476">
        <w:rPr>
          <w:rFonts w:ascii="Calibri" w:hAnsi="Calibri"/>
          <w:sz w:val="24"/>
        </w:rPr>
        <w:t>Jim King.</w:t>
      </w:r>
      <w:r w:rsidR="0045093B" w:rsidRPr="00E23476">
        <w:rPr>
          <w:rFonts w:ascii="Calibri" w:hAnsi="Calibri"/>
          <w:sz w:val="24"/>
        </w:rPr>
        <w:t xml:space="preserve"> </w:t>
      </w:r>
      <w:r w:rsidR="00632766" w:rsidRPr="00E23476">
        <w:rPr>
          <w:rFonts w:ascii="Calibri" w:hAnsi="Calibri"/>
          <w:sz w:val="24"/>
        </w:rPr>
        <w:t>Director Linda Porelle was excused.</w:t>
      </w:r>
      <w:r w:rsidR="00DC3C3D" w:rsidRPr="00E23476">
        <w:rPr>
          <w:rFonts w:ascii="Calibri" w:hAnsi="Calibri"/>
          <w:sz w:val="24"/>
        </w:rPr>
        <w:t xml:space="preserve"> </w:t>
      </w:r>
      <w:r w:rsidR="00E23476">
        <w:rPr>
          <w:rFonts w:ascii="Calibri" w:hAnsi="Calibri"/>
          <w:sz w:val="24"/>
        </w:rPr>
        <w:t>Eight o</w:t>
      </w:r>
      <w:r w:rsidR="00632766" w:rsidRPr="00E23476">
        <w:rPr>
          <w:rFonts w:ascii="Calibri" w:hAnsi="Calibri"/>
          <w:sz w:val="24"/>
        </w:rPr>
        <w:t xml:space="preserve">ther Members </w:t>
      </w:r>
      <w:r w:rsidR="00E23476">
        <w:rPr>
          <w:rFonts w:ascii="Calibri" w:hAnsi="Calibri"/>
          <w:sz w:val="24"/>
        </w:rPr>
        <w:t xml:space="preserve">were </w:t>
      </w:r>
      <w:r w:rsidR="00632766" w:rsidRPr="00E23476">
        <w:rPr>
          <w:rFonts w:ascii="Calibri" w:hAnsi="Calibri"/>
          <w:sz w:val="24"/>
        </w:rPr>
        <w:t>Present</w:t>
      </w:r>
      <w:r w:rsidR="00E23476">
        <w:rPr>
          <w:rFonts w:ascii="Calibri" w:hAnsi="Calibri"/>
          <w:sz w:val="24"/>
        </w:rPr>
        <w:t>.</w:t>
      </w:r>
      <w:r w:rsidR="00632766" w:rsidRPr="00E23476">
        <w:rPr>
          <w:rFonts w:ascii="Calibri" w:hAnsi="Calibri"/>
          <w:sz w:val="24"/>
        </w:rPr>
        <w:t xml:space="preserve"> </w:t>
      </w:r>
    </w:p>
    <w:p w14:paraId="2FB65BB3" w14:textId="40B29204" w:rsidR="00246D6A" w:rsidRPr="00E23476" w:rsidRDefault="00246D6A" w:rsidP="00C3268E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>Merrill moved and Sadie seconded a motion to accept the May 7, 2025 membership meeting minutes. The motion passed</w:t>
      </w:r>
      <w:r w:rsidR="00CE1FA1" w:rsidRPr="00E23476">
        <w:rPr>
          <w:rFonts w:ascii="Calibri" w:hAnsi="Calibri"/>
          <w:sz w:val="24"/>
        </w:rPr>
        <w:t xml:space="preserve"> with one abstention.</w:t>
      </w:r>
      <w:r w:rsidRPr="00E23476">
        <w:rPr>
          <w:rFonts w:ascii="Calibri" w:hAnsi="Calibri"/>
          <w:sz w:val="24"/>
        </w:rPr>
        <w:t xml:space="preserve"> </w:t>
      </w:r>
    </w:p>
    <w:p w14:paraId="1CCB520F" w14:textId="55458D25" w:rsidR="00C874C2" w:rsidRPr="00E23476" w:rsidRDefault="00C12E5A" w:rsidP="00C3268E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 xml:space="preserve">The </w:t>
      </w:r>
      <w:r w:rsidR="00C618E5" w:rsidRPr="00E23476">
        <w:rPr>
          <w:rFonts w:ascii="Calibri" w:hAnsi="Calibri"/>
          <w:sz w:val="24"/>
        </w:rPr>
        <w:t xml:space="preserve">Ad Hoc </w:t>
      </w:r>
      <w:r w:rsidR="002C0197" w:rsidRPr="00E23476">
        <w:rPr>
          <w:rFonts w:ascii="Calibri" w:hAnsi="Calibri"/>
          <w:sz w:val="24"/>
        </w:rPr>
        <w:t xml:space="preserve">committee </w:t>
      </w:r>
      <w:r w:rsidR="00A27152" w:rsidRPr="00E23476">
        <w:rPr>
          <w:rFonts w:ascii="Calibri" w:hAnsi="Calibri"/>
          <w:sz w:val="24"/>
        </w:rPr>
        <w:t xml:space="preserve">reviewed </w:t>
      </w:r>
      <w:r w:rsidR="00C1156F" w:rsidRPr="00E23476">
        <w:rPr>
          <w:rFonts w:ascii="Calibri" w:hAnsi="Calibri"/>
          <w:sz w:val="24"/>
        </w:rPr>
        <w:t xml:space="preserve">its </w:t>
      </w:r>
      <w:r w:rsidR="002C0197" w:rsidRPr="00E23476">
        <w:rPr>
          <w:rFonts w:ascii="Calibri" w:hAnsi="Calibri"/>
          <w:sz w:val="24"/>
        </w:rPr>
        <w:t xml:space="preserve">proposed </w:t>
      </w:r>
      <w:r w:rsidR="00C618E5" w:rsidRPr="00E23476">
        <w:rPr>
          <w:rFonts w:ascii="Calibri" w:hAnsi="Calibri"/>
          <w:sz w:val="24"/>
        </w:rPr>
        <w:t xml:space="preserve">changes to PTGDU’s constitution and bylaws </w:t>
      </w:r>
      <w:r w:rsidR="009714C3">
        <w:rPr>
          <w:rFonts w:ascii="Calibri" w:hAnsi="Calibri"/>
          <w:sz w:val="24"/>
        </w:rPr>
        <w:t xml:space="preserve">that were </w:t>
      </w:r>
      <w:r w:rsidR="00C3268E" w:rsidRPr="00E23476">
        <w:rPr>
          <w:rFonts w:ascii="Calibri" w:hAnsi="Calibri"/>
          <w:sz w:val="24"/>
        </w:rPr>
        <w:t xml:space="preserve">needed </w:t>
      </w:r>
      <w:r w:rsidR="009714C3">
        <w:rPr>
          <w:rFonts w:ascii="Calibri" w:hAnsi="Calibri"/>
          <w:sz w:val="24"/>
        </w:rPr>
        <w:t xml:space="preserve">to finalize </w:t>
      </w:r>
      <w:r w:rsidR="00C3268E" w:rsidRPr="00E23476">
        <w:rPr>
          <w:rFonts w:ascii="Calibri" w:hAnsi="Calibri"/>
          <w:sz w:val="24"/>
        </w:rPr>
        <w:t xml:space="preserve">the </w:t>
      </w:r>
      <w:r w:rsidR="002C0197" w:rsidRPr="00E23476">
        <w:rPr>
          <w:rFonts w:ascii="Calibri" w:hAnsi="Calibri"/>
          <w:sz w:val="24"/>
        </w:rPr>
        <w:t>transition from a Guide Dog Users, Inc, affiliate to an independent nonprofit organization.</w:t>
      </w:r>
      <w:r w:rsidR="00A27152" w:rsidRPr="00E23476">
        <w:rPr>
          <w:rFonts w:ascii="Calibri" w:hAnsi="Calibri"/>
          <w:sz w:val="24"/>
        </w:rPr>
        <w:t xml:space="preserve"> After discussion, the Ad Hoc committee moved to approve the changes. </w:t>
      </w:r>
      <w:r w:rsidR="00C1156F" w:rsidRPr="00E23476">
        <w:rPr>
          <w:rFonts w:ascii="Calibri" w:hAnsi="Calibri"/>
          <w:sz w:val="24"/>
        </w:rPr>
        <w:t>A</w:t>
      </w:r>
      <w:r w:rsidR="004014A9" w:rsidRPr="00E23476">
        <w:rPr>
          <w:rFonts w:ascii="Calibri" w:hAnsi="Calibri"/>
          <w:sz w:val="24"/>
        </w:rPr>
        <w:t xml:space="preserve"> roll call vote was conducted</w:t>
      </w:r>
      <w:r w:rsidR="002C3263" w:rsidRPr="00E23476">
        <w:rPr>
          <w:rFonts w:ascii="Calibri" w:hAnsi="Calibri"/>
          <w:sz w:val="24"/>
        </w:rPr>
        <w:t xml:space="preserve"> with </w:t>
      </w:r>
      <w:r w:rsidR="006C3778" w:rsidRPr="00E23476">
        <w:rPr>
          <w:rFonts w:ascii="Calibri" w:hAnsi="Calibri"/>
          <w:sz w:val="24"/>
        </w:rPr>
        <w:t xml:space="preserve">13 in favor, 2 opposed, and 1 </w:t>
      </w:r>
      <w:r w:rsidR="004144C0" w:rsidRPr="00E23476">
        <w:rPr>
          <w:rFonts w:ascii="Calibri" w:hAnsi="Calibri"/>
          <w:sz w:val="24"/>
        </w:rPr>
        <w:t>abstention</w:t>
      </w:r>
      <w:r w:rsidR="006C3778" w:rsidRPr="00E23476">
        <w:rPr>
          <w:rFonts w:ascii="Calibri" w:hAnsi="Calibri"/>
          <w:sz w:val="24"/>
        </w:rPr>
        <w:t>.</w:t>
      </w:r>
      <w:r w:rsidR="00DC3C3D" w:rsidRPr="00E23476">
        <w:rPr>
          <w:rFonts w:ascii="Calibri" w:hAnsi="Calibri"/>
          <w:sz w:val="24"/>
        </w:rPr>
        <w:t xml:space="preserve"> The motion carried.</w:t>
      </w:r>
      <w:r w:rsidR="004144C0" w:rsidRPr="00E23476">
        <w:rPr>
          <w:rFonts w:ascii="Calibri" w:hAnsi="Calibri"/>
          <w:sz w:val="24"/>
        </w:rPr>
        <w:t xml:space="preserve"> </w:t>
      </w:r>
    </w:p>
    <w:p w14:paraId="4742060C" w14:textId="1E1EC65C" w:rsidR="00247B46" w:rsidRPr="00E23476" w:rsidRDefault="006C3778" w:rsidP="00C3268E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>The meeting a</w:t>
      </w:r>
      <w:r w:rsidR="00247B46" w:rsidRPr="00E23476">
        <w:rPr>
          <w:rFonts w:ascii="Calibri" w:hAnsi="Calibri"/>
          <w:sz w:val="24"/>
        </w:rPr>
        <w:t>djourn</w:t>
      </w:r>
      <w:r w:rsidRPr="00E23476">
        <w:rPr>
          <w:rFonts w:ascii="Calibri" w:hAnsi="Calibri"/>
          <w:sz w:val="24"/>
        </w:rPr>
        <w:t>ed at 7:</w:t>
      </w:r>
      <w:r w:rsidR="00C874C2" w:rsidRPr="00E23476">
        <w:rPr>
          <w:rFonts w:ascii="Calibri" w:hAnsi="Calibri"/>
          <w:sz w:val="24"/>
        </w:rPr>
        <w:t>07</w:t>
      </w:r>
      <w:r w:rsidRPr="00E23476">
        <w:rPr>
          <w:rFonts w:ascii="Calibri" w:hAnsi="Calibri"/>
          <w:sz w:val="24"/>
        </w:rPr>
        <w:t xml:space="preserve"> PM.</w:t>
      </w:r>
      <w:r w:rsidR="00247B46" w:rsidRPr="00E23476">
        <w:rPr>
          <w:rFonts w:ascii="Calibri" w:hAnsi="Calibri"/>
          <w:sz w:val="24"/>
        </w:rPr>
        <w:t xml:space="preserve"> </w:t>
      </w:r>
    </w:p>
    <w:p w14:paraId="22F024D8" w14:textId="1A236051" w:rsidR="004A73FD" w:rsidRPr="00E23476" w:rsidRDefault="004A73FD">
      <w:pPr>
        <w:spacing w:line="278" w:lineRule="auto"/>
        <w:rPr>
          <w:rFonts w:ascii="Calibri" w:eastAsiaTheme="majorEastAsia" w:hAnsi="Calibri" w:cstheme="majorBidi"/>
          <w:sz w:val="24"/>
          <w:szCs w:val="32"/>
        </w:rPr>
      </w:pPr>
      <w:r w:rsidRPr="00E23476">
        <w:rPr>
          <w:rFonts w:ascii="Calibri" w:hAnsi="Calibri"/>
          <w:sz w:val="24"/>
        </w:rPr>
        <w:br w:type="page"/>
      </w:r>
    </w:p>
    <w:p w14:paraId="5A32BB19" w14:textId="0525D178" w:rsidR="00247B46" w:rsidRPr="009714C3" w:rsidRDefault="004A73FD" w:rsidP="00193464">
      <w:pPr>
        <w:pStyle w:val="Heading1"/>
        <w:rPr>
          <w:rFonts w:ascii="Calibri" w:hAnsi="Calibri"/>
          <w:color w:val="auto"/>
        </w:rPr>
      </w:pPr>
      <w:r w:rsidRPr="009714C3">
        <w:rPr>
          <w:rFonts w:ascii="Calibri" w:hAnsi="Calibri"/>
          <w:color w:val="auto"/>
        </w:rPr>
        <w:lastRenderedPageBreak/>
        <w:t>Pine Tree Guide Dog Users</w:t>
      </w:r>
    </w:p>
    <w:p w14:paraId="4AEED180" w14:textId="71347CE4" w:rsidR="00247B46" w:rsidRPr="009714C3" w:rsidRDefault="00247B46" w:rsidP="00247B46">
      <w:pPr>
        <w:pStyle w:val="Heading2"/>
        <w:rPr>
          <w:rFonts w:ascii="Calibri" w:hAnsi="Calibri"/>
          <w:color w:val="auto"/>
          <w:sz w:val="28"/>
        </w:rPr>
      </w:pPr>
      <w:r w:rsidRPr="009714C3">
        <w:rPr>
          <w:rFonts w:ascii="Calibri" w:hAnsi="Calibri"/>
          <w:color w:val="auto"/>
          <w:sz w:val="28"/>
        </w:rPr>
        <w:t xml:space="preserve">Board Meeting </w:t>
      </w:r>
      <w:r w:rsidR="006C3778" w:rsidRPr="009714C3">
        <w:rPr>
          <w:rFonts w:ascii="Calibri" w:hAnsi="Calibri"/>
          <w:color w:val="auto"/>
          <w:sz w:val="28"/>
        </w:rPr>
        <w:t>Minutes</w:t>
      </w:r>
      <w:r w:rsidR="00C3268E" w:rsidRPr="009714C3">
        <w:rPr>
          <w:rFonts w:ascii="Calibri" w:hAnsi="Calibri"/>
          <w:color w:val="auto"/>
          <w:sz w:val="28"/>
        </w:rPr>
        <w:t xml:space="preserve"> for August 6, 2025</w:t>
      </w:r>
    </w:p>
    <w:p w14:paraId="280670D5" w14:textId="56CD6567" w:rsidR="004A73FD" w:rsidRPr="00E23476" w:rsidRDefault="004A73FD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 xml:space="preserve">Sadie called the board meeting to order </w:t>
      </w:r>
      <w:r w:rsidR="00193464" w:rsidRPr="00E23476">
        <w:rPr>
          <w:rFonts w:ascii="Calibri" w:hAnsi="Calibri"/>
          <w:sz w:val="24"/>
        </w:rPr>
        <w:t xml:space="preserve">at 7:10 P.M. </w:t>
      </w:r>
      <w:r w:rsidRPr="00E23476">
        <w:rPr>
          <w:rFonts w:ascii="Calibri" w:hAnsi="Calibri"/>
          <w:sz w:val="24"/>
        </w:rPr>
        <w:t>via Zoom</w:t>
      </w:r>
      <w:r w:rsidR="00193464" w:rsidRPr="00E23476">
        <w:rPr>
          <w:rFonts w:ascii="Calibri" w:hAnsi="Calibri"/>
          <w:sz w:val="24"/>
        </w:rPr>
        <w:t>.</w:t>
      </w:r>
    </w:p>
    <w:p w14:paraId="1FAAAD3F" w14:textId="1B49643A" w:rsidR="00193464" w:rsidRPr="00E5648B" w:rsidRDefault="00193464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5648B">
        <w:rPr>
          <w:rFonts w:ascii="Calibri" w:hAnsi="Calibri"/>
          <w:sz w:val="24"/>
        </w:rPr>
        <w:t xml:space="preserve">Ginger conducted the roll call. A quorum was established with </w:t>
      </w:r>
      <w:r w:rsidR="00346A54" w:rsidRPr="00E5648B">
        <w:rPr>
          <w:rFonts w:ascii="Calibri" w:hAnsi="Calibri"/>
          <w:sz w:val="24"/>
        </w:rPr>
        <w:t xml:space="preserve">7 </w:t>
      </w:r>
      <w:r w:rsidRPr="00E5648B">
        <w:rPr>
          <w:rFonts w:ascii="Calibri" w:hAnsi="Calibri"/>
          <w:sz w:val="24"/>
        </w:rPr>
        <w:t xml:space="preserve">out of </w:t>
      </w:r>
      <w:r w:rsidR="00346A54" w:rsidRPr="00E5648B">
        <w:rPr>
          <w:rFonts w:ascii="Calibri" w:hAnsi="Calibri"/>
          <w:sz w:val="24"/>
        </w:rPr>
        <w:t xml:space="preserve">8 board </w:t>
      </w:r>
      <w:r w:rsidRPr="00E5648B">
        <w:rPr>
          <w:rFonts w:ascii="Calibri" w:hAnsi="Calibri"/>
          <w:sz w:val="24"/>
        </w:rPr>
        <w:t>members present including Sadie Donnell, President; Pauline Lamontagne, Vice President; Merrill Barter, Treasurer; Ginger Kutsch, Secretary; and Directors Christina Brino, Andrea Giudice, and Jim King. Director Linda Porelle was excused.</w:t>
      </w:r>
      <w:r w:rsidR="00346A54" w:rsidRPr="00E5648B">
        <w:rPr>
          <w:rFonts w:ascii="Calibri" w:hAnsi="Calibri"/>
          <w:sz w:val="24"/>
        </w:rPr>
        <w:t xml:space="preserve"> Three other members were present.</w:t>
      </w:r>
    </w:p>
    <w:p w14:paraId="5A719E32" w14:textId="6F23BBE8" w:rsidR="00346A54" w:rsidRPr="00E5648B" w:rsidRDefault="0051179E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5648B">
        <w:rPr>
          <w:rFonts w:ascii="Calibri" w:hAnsi="Calibri"/>
          <w:sz w:val="24"/>
        </w:rPr>
        <w:t xml:space="preserve">Merrill reviewed the treasurer’s report. Pauline moved and Christina seconded to accept the report. The motion passed unanimously. </w:t>
      </w:r>
    </w:p>
    <w:p w14:paraId="05492D06" w14:textId="1D8482EB" w:rsidR="00632766" w:rsidRPr="00E23476" w:rsidRDefault="00CF7AB6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 xml:space="preserve">Ginger </w:t>
      </w:r>
      <w:r w:rsidR="00A7366E" w:rsidRPr="00E23476">
        <w:rPr>
          <w:rFonts w:ascii="Calibri" w:hAnsi="Calibri"/>
          <w:sz w:val="24"/>
        </w:rPr>
        <w:t xml:space="preserve">reported that there is still no date for the </w:t>
      </w:r>
      <w:r w:rsidRPr="00E23476">
        <w:rPr>
          <w:rFonts w:ascii="Calibri" w:hAnsi="Calibri"/>
          <w:sz w:val="24"/>
        </w:rPr>
        <w:t xml:space="preserve">Guide Dog </w:t>
      </w:r>
      <w:r w:rsidR="00A7366E" w:rsidRPr="00E23476">
        <w:rPr>
          <w:rFonts w:ascii="Calibri" w:hAnsi="Calibri"/>
          <w:sz w:val="24"/>
        </w:rPr>
        <w:t>Symposium</w:t>
      </w:r>
      <w:r w:rsidRPr="00E23476">
        <w:rPr>
          <w:rFonts w:ascii="Calibri" w:hAnsi="Calibri"/>
          <w:sz w:val="24"/>
        </w:rPr>
        <w:t xml:space="preserve"> </w:t>
      </w:r>
      <w:r w:rsidR="00A7366E" w:rsidRPr="00E23476">
        <w:rPr>
          <w:rFonts w:ascii="Calibri" w:hAnsi="Calibri"/>
          <w:sz w:val="24"/>
        </w:rPr>
        <w:t xml:space="preserve">being planned for this fall by </w:t>
      </w:r>
      <w:r w:rsidRPr="00E23476">
        <w:rPr>
          <w:rFonts w:ascii="Calibri" w:hAnsi="Calibri"/>
          <w:sz w:val="24"/>
        </w:rPr>
        <w:t>DBVI</w:t>
      </w:r>
      <w:r w:rsidR="00A7366E" w:rsidRPr="00E23476">
        <w:rPr>
          <w:rFonts w:ascii="Calibri" w:hAnsi="Calibri"/>
          <w:sz w:val="24"/>
        </w:rPr>
        <w:t xml:space="preserve">. </w:t>
      </w:r>
      <w:r w:rsidR="00390D42" w:rsidRPr="00E23476">
        <w:rPr>
          <w:rFonts w:ascii="Calibri" w:hAnsi="Calibri"/>
          <w:sz w:val="24"/>
        </w:rPr>
        <w:t>T</w:t>
      </w:r>
      <w:r w:rsidR="00A7366E" w:rsidRPr="00E23476">
        <w:rPr>
          <w:rFonts w:ascii="Calibri" w:hAnsi="Calibri"/>
          <w:sz w:val="24"/>
        </w:rPr>
        <w:t xml:space="preserve">he board agreed to </w:t>
      </w:r>
      <w:r w:rsidR="00390D42" w:rsidRPr="00E23476">
        <w:rPr>
          <w:rFonts w:ascii="Calibri" w:hAnsi="Calibri"/>
          <w:sz w:val="24"/>
        </w:rPr>
        <w:t>move forward with plans to hold the PTGDU annual Fall Membership Meeting</w:t>
      </w:r>
      <w:r w:rsidR="0001108C" w:rsidRPr="00E23476">
        <w:rPr>
          <w:rFonts w:ascii="Calibri" w:hAnsi="Calibri"/>
          <w:sz w:val="24"/>
        </w:rPr>
        <w:t xml:space="preserve"> on Wed</w:t>
      </w:r>
      <w:r w:rsidR="006667B2" w:rsidRPr="00E23476">
        <w:rPr>
          <w:rFonts w:ascii="Calibri" w:hAnsi="Calibri"/>
          <w:sz w:val="24"/>
        </w:rPr>
        <w:t>n</w:t>
      </w:r>
      <w:r w:rsidR="0001108C" w:rsidRPr="00E23476">
        <w:rPr>
          <w:rFonts w:ascii="Calibri" w:hAnsi="Calibri"/>
          <w:sz w:val="24"/>
        </w:rPr>
        <w:t xml:space="preserve">esday, November 5 at 6:30 PM via Zoom. And to begin researching possible guest speakers for the event. </w:t>
      </w:r>
    </w:p>
    <w:p w14:paraId="20491903" w14:textId="3E72A45B" w:rsidR="00991899" w:rsidRPr="00E23476" w:rsidRDefault="006667B2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23476">
        <w:rPr>
          <w:rFonts w:ascii="Calibri" w:hAnsi="Calibri"/>
          <w:sz w:val="24"/>
        </w:rPr>
        <w:t xml:space="preserve">Sadie opened a discussion about </w:t>
      </w:r>
      <w:r w:rsidR="00E45AC1" w:rsidRPr="00E23476">
        <w:rPr>
          <w:rFonts w:ascii="Calibri" w:hAnsi="Calibri"/>
          <w:sz w:val="24"/>
        </w:rPr>
        <w:t>lowering membership dues</w:t>
      </w:r>
      <w:r w:rsidRPr="00E23476">
        <w:rPr>
          <w:rFonts w:ascii="Calibri" w:hAnsi="Calibri"/>
          <w:sz w:val="24"/>
        </w:rPr>
        <w:t xml:space="preserve">. Ginger moved and Andrea seconded to </w:t>
      </w:r>
      <w:r w:rsidR="00CF7E9B" w:rsidRPr="00E23476">
        <w:rPr>
          <w:rFonts w:ascii="Calibri" w:hAnsi="Calibri"/>
          <w:sz w:val="24"/>
        </w:rPr>
        <w:t>reduce annual dues to ten dollars per person. The motion passed unanimously.</w:t>
      </w:r>
      <w:r w:rsidRPr="00E23476">
        <w:rPr>
          <w:rFonts w:ascii="Calibri" w:hAnsi="Calibri"/>
          <w:sz w:val="24"/>
        </w:rPr>
        <w:t xml:space="preserve"> </w:t>
      </w:r>
      <w:r w:rsidR="00E45AC1" w:rsidRPr="00E23476">
        <w:rPr>
          <w:rFonts w:ascii="Calibri" w:hAnsi="Calibri"/>
          <w:sz w:val="24"/>
        </w:rPr>
        <w:t xml:space="preserve"> </w:t>
      </w:r>
    </w:p>
    <w:p w14:paraId="7C5E026C" w14:textId="3DF35390" w:rsidR="0028299A" w:rsidRPr="00E5648B" w:rsidRDefault="00943BC7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5648B">
        <w:rPr>
          <w:rFonts w:ascii="Calibri" w:hAnsi="Calibri"/>
          <w:sz w:val="24"/>
        </w:rPr>
        <w:t xml:space="preserve">The Publications, Newsletter and Website Committee </w:t>
      </w:r>
      <w:r w:rsidR="00441441" w:rsidRPr="00E5648B">
        <w:rPr>
          <w:rFonts w:ascii="Calibri" w:hAnsi="Calibri"/>
          <w:sz w:val="24"/>
        </w:rPr>
        <w:t xml:space="preserve">reported that the membership forms on our website </w:t>
      </w:r>
      <w:r w:rsidR="00E5648B">
        <w:rPr>
          <w:rFonts w:ascii="Calibri" w:hAnsi="Calibri"/>
          <w:sz w:val="24"/>
        </w:rPr>
        <w:t xml:space="preserve">were </w:t>
      </w:r>
      <w:r w:rsidR="00441441" w:rsidRPr="00E5648B">
        <w:rPr>
          <w:rFonts w:ascii="Calibri" w:hAnsi="Calibri"/>
          <w:sz w:val="24"/>
        </w:rPr>
        <w:t xml:space="preserve">not working. </w:t>
      </w:r>
      <w:r w:rsidR="00E5648B">
        <w:rPr>
          <w:rFonts w:ascii="Calibri" w:hAnsi="Calibri"/>
          <w:sz w:val="24"/>
        </w:rPr>
        <w:t>Fixing t</w:t>
      </w:r>
      <w:r w:rsidR="00441441" w:rsidRPr="00E5648B">
        <w:rPr>
          <w:rFonts w:ascii="Calibri" w:hAnsi="Calibri"/>
          <w:sz w:val="24"/>
        </w:rPr>
        <w:t xml:space="preserve">hese forms </w:t>
      </w:r>
      <w:r w:rsidR="00235ACA" w:rsidRPr="00E5648B">
        <w:rPr>
          <w:rFonts w:ascii="Calibri" w:hAnsi="Calibri"/>
          <w:sz w:val="24"/>
        </w:rPr>
        <w:t>require</w:t>
      </w:r>
      <w:r w:rsidR="00E5648B">
        <w:rPr>
          <w:rFonts w:ascii="Calibri" w:hAnsi="Calibri"/>
          <w:sz w:val="24"/>
        </w:rPr>
        <w:t>d</w:t>
      </w:r>
      <w:r w:rsidR="00235ACA" w:rsidRPr="00E5648B">
        <w:rPr>
          <w:rFonts w:ascii="Calibri" w:hAnsi="Calibri"/>
          <w:sz w:val="24"/>
        </w:rPr>
        <w:t xml:space="preserve"> assistance from ThriveMedia so the </w:t>
      </w:r>
      <w:r w:rsidR="00E23476" w:rsidRPr="00E5648B">
        <w:rPr>
          <w:rFonts w:ascii="Calibri" w:hAnsi="Calibri"/>
          <w:sz w:val="24"/>
        </w:rPr>
        <w:t>committee Moved</w:t>
      </w:r>
      <w:r w:rsidR="00DD08DB" w:rsidRPr="00E5648B">
        <w:rPr>
          <w:rFonts w:ascii="Calibri" w:hAnsi="Calibri"/>
          <w:sz w:val="24"/>
        </w:rPr>
        <w:t xml:space="preserve"> </w:t>
      </w:r>
      <w:r w:rsidRPr="00E5648B">
        <w:rPr>
          <w:rFonts w:ascii="Calibri" w:hAnsi="Calibri"/>
          <w:sz w:val="24"/>
        </w:rPr>
        <w:t>to approve up to $200 for website updates.</w:t>
      </w:r>
      <w:r w:rsidR="0028299A" w:rsidRPr="00E5648B">
        <w:rPr>
          <w:rFonts w:ascii="Calibri" w:hAnsi="Calibri"/>
          <w:sz w:val="24"/>
        </w:rPr>
        <w:t xml:space="preserve"> After discussion, the motion passed unanimously.</w:t>
      </w:r>
    </w:p>
    <w:p w14:paraId="7C94C5D7" w14:textId="6D1929D8" w:rsidR="00D07601" w:rsidRPr="00E5648B" w:rsidRDefault="0028299A" w:rsidP="00E5648B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E5648B">
        <w:rPr>
          <w:rFonts w:ascii="Calibri" w:hAnsi="Calibri"/>
          <w:sz w:val="24"/>
        </w:rPr>
        <w:t xml:space="preserve">Jim </w:t>
      </w:r>
      <w:r w:rsidR="009B2337">
        <w:rPr>
          <w:rFonts w:ascii="Calibri" w:hAnsi="Calibri"/>
          <w:sz w:val="24"/>
        </w:rPr>
        <w:t xml:space="preserve">(Kutsch) </w:t>
      </w:r>
      <w:r w:rsidRPr="00E5648B">
        <w:rPr>
          <w:rFonts w:ascii="Calibri" w:hAnsi="Calibri"/>
          <w:sz w:val="24"/>
        </w:rPr>
        <w:t xml:space="preserve">gave an update on PTGDU’s enrollment in the </w:t>
      </w:r>
      <w:r w:rsidR="00247B46" w:rsidRPr="00E5648B">
        <w:rPr>
          <w:rFonts w:ascii="Calibri" w:hAnsi="Calibri"/>
          <w:sz w:val="24"/>
        </w:rPr>
        <w:t>CLYNK bottle redemption &amp; bag-drop program</w:t>
      </w:r>
      <w:r w:rsidRPr="00E5648B">
        <w:rPr>
          <w:rFonts w:ascii="Calibri" w:hAnsi="Calibri"/>
          <w:sz w:val="24"/>
        </w:rPr>
        <w:t xml:space="preserve">. </w:t>
      </w:r>
      <w:r w:rsidR="009B2337">
        <w:rPr>
          <w:rFonts w:ascii="Calibri" w:hAnsi="Calibri"/>
          <w:sz w:val="24"/>
        </w:rPr>
        <w:t>Ginger will include a</w:t>
      </w:r>
      <w:r w:rsidRPr="00E5648B">
        <w:rPr>
          <w:rFonts w:ascii="Calibri" w:hAnsi="Calibri"/>
          <w:sz w:val="24"/>
        </w:rPr>
        <w:t xml:space="preserve">n announcement </w:t>
      </w:r>
      <w:r w:rsidR="00705FEF" w:rsidRPr="00E5648B">
        <w:rPr>
          <w:rFonts w:ascii="Calibri" w:hAnsi="Calibri"/>
          <w:sz w:val="24"/>
        </w:rPr>
        <w:t xml:space="preserve">about </w:t>
      </w:r>
      <w:r w:rsidR="009B2337">
        <w:rPr>
          <w:rFonts w:ascii="Calibri" w:hAnsi="Calibri"/>
          <w:sz w:val="24"/>
        </w:rPr>
        <w:t xml:space="preserve">it </w:t>
      </w:r>
      <w:r w:rsidRPr="00E5648B">
        <w:rPr>
          <w:rFonts w:ascii="Calibri" w:hAnsi="Calibri"/>
          <w:sz w:val="24"/>
        </w:rPr>
        <w:t>in the September Monthly News Update.</w:t>
      </w:r>
    </w:p>
    <w:p w14:paraId="1A87E817" w14:textId="0D3B36BC" w:rsidR="00264ACC" w:rsidRPr="009B2337" w:rsidRDefault="00705FEF" w:rsidP="009B2337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9B2337">
        <w:rPr>
          <w:rFonts w:ascii="Calibri" w:hAnsi="Calibri"/>
          <w:sz w:val="24"/>
        </w:rPr>
        <w:t xml:space="preserve">Sadie appointed Andrea </w:t>
      </w:r>
      <w:r w:rsidR="00264ACC" w:rsidRPr="009B2337">
        <w:rPr>
          <w:rFonts w:ascii="Calibri" w:hAnsi="Calibri"/>
          <w:sz w:val="24"/>
        </w:rPr>
        <w:t>to chair the nominating committee. All board positions except for Andrea’s position are up for election. Ginger volunteered to serv</w:t>
      </w:r>
      <w:r w:rsidR="002847C0" w:rsidRPr="009B2337">
        <w:rPr>
          <w:rFonts w:ascii="Calibri" w:hAnsi="Calibri"/>
          <w:sz w:val="24"/>
        </w:rPr>
        <w:t>e</w:t>
      </w:r>
      <w:r w:rsidR="00264ACC" w:rsidRPr="009B2337">
        <w:rPr>
          <w:rFonts w:ascii="Calibri" w:hAnsi="Calibri"/>
          <w:sz w:val="24"/>
        </w:rPr>
        <w:t xml:space="preserve"> on the committee and will send out an announcement to the membership</w:t>
      </w:r>
      <w:r w:rsidR="009B2337">
        <w:rPr>
          <w:rFonts w:ascii="Calibri" w:hAnsi="Calibri"/>
          <w:sz w:val="24"/>
        </w:rPr>
        <w:t xml:space="preserve"> in September</w:t>
      </w:r>
      <w:r w:rsidR="00264ACC" w:rsidRPr="009B2337">
        <w:rPr>
          <w:rFonts w:ascii="Calibri" w:hAnsi="Calibri"/>
          <w:sz w:val="24"/>
        </w:rPr>
        <w:t>.</w:t>
      </w:r>
    </w:p>
    <w:p w14:paraId="557E4A7F" w14:textId="65DAD130" w:rsidR="00A307F8" w:rsidRPr="009B2337" w:rsidRDefault="003D57D2" w:rsidP="009B2337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9B2337">
        <w:rPr>
          <w:rFonts w:ascii="Calibri" w:hAnsi="Calibri"/>
          <w:sz w:val="24"/>
        </w:rPr>
        <w:t xml:space="preserve">Ginger shared announcements about ACB of Maine’s conference, ACB Maine’s </w:t>
      </w:r>
      <w:r w:rsidR="00B41F4F" w:rsidRPr="009B2337">
        <w:rPr>
          <w:rFonts w:ascii="Calibri" w:hAnsi="Calibri"/>
          <w:sz w:val="24"/>
        </w:rPr>
        <w:t>Scentsy Fundraiser</w:t>
      </w:r>
      <w:r w:rsidRPr="009B2337">
        <w:rPr>
          <w:rFonts w:ascii="Calibri" w:hAnsi="Calibri"/>
          <w:sz w:val="24"/>
        </w:rPr>
        <w:t>,</w:t>
      </w:r>
      <w:r w:rsidR="002847C0" w:rsidRPr="009B2337">
        <w:rPr>
          <w:rFonts w:ascii="Calibri" w:hAnsi="Calibri"/>
          <w:sz w:val="24"/>
        </w:rPr>
        <w:t xml:space="preserve"> and </w:t>
      </w:r>
      <w:r w:rsidRPr="009B2337">
        <w:rPr>
          <w:rFonts w:ascii="Calibri" w:hAnsi="Calibri"/>
          <w:sz w:val="24"/>
        </w:rPr>
        <w:t xml:space="preserve">The Iris Networks’ </w:t>
      </w:r>
      <w:r w:rsidR="00E76409" w:rsidRPr="009B2337">
        <w:rPr>
          <w:rFonts w:ascii="Calibri" w:hAnsi="Calibri"/>
          <w:sz w:val="24"/>
        </w:rPr>
        <w:t>White Cane Walk and Family Fun Day</w:t>
      </w:r>
      <w:r w:rsidRPr="009B2337">
        <w:rPr>
          <w:rFonts w:ascii="Calibri" w:hAnsi="Calibri"/>
          <w:sz w:val="24"/>
        </w:rPr>
        <w:t>.</w:t>
      </w:r>
    </w:p>
    <w:p w14:paraId="298A959C" w14:textId="6B357BA2" w:rsidR="00AC471D" w:rsidRPr="009B2337" w:rsidRDefault="00AC471D" w:rsidP="009B2337">
      <w:pPr>
        <w:pStyle w:val="ListParagraph"/>
        <w:numPr>
          <w:ilvl w:val="0"/>
          <w:numId w:val="4"/>
        </w:numPr>
        <w:rPr>
          <w:rFonts w:ascii="Calibri" w:hAnsi="Calibri"/>
          <w:sz w:val="24"/>
        </w:rPr>
      </w:pPr>
      <w:r w:rsidRPr="009B2337">
        <w:rPr>
          <w:rFonts w:ascii="Calibri" w:hAnsi="Calibri"/>
          <w:sz w:val="24"/>
        </w:rPr>
        <w:t xml:space="preserve">PTGDU’s annual Fall Membership Meeting will be held on Wednesday, November 5, 2025. </w:t>
      </w:r>
    </w:p>
    <w:p w14:paraId="2CFA4C47" w14:textId="590662CA" w:rsidR="006F30DB" w:rsidRPr="00F1507D" w:rsidRDefault="00AC471D" w:rsidP="00AC471D">
      <w:pPr>
        <w:pStyle w:val="ListParagraph"/>
        <w:numPr>
          <w:ilvl w:val="0"/>
          <w:numId w:val="4"/>
        </w:numPr>
        <w:ind w:left="360"/>
        <w:rPr>
          <w:rFonts w:ascii="Calibri" w:hAnsi="Calibri"/>
          <w:sz w:val="24"/>
        </w:rPr>
      </w:pPr>
      <w:r w:rsidRPr="00F1507D">
        <w:rPr>
          <w:rFonts w:ascii="Calibri" w:hAnsi="Calibri"/>
          <w:sz w:val="24"/>
        </w:rPr>
        <w:t>The meeting adjourned at 8:25 P.M.</w:t>
      </w:r>
    </w:p>
    <w:sectPr w:rsidR="006F30DB" w:rsidRPr="00F15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EFA"/>
    <w:multiLevelType w:val="hybridMultilevel"/>
    <w:tmpl w:val="960E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281A"/>
    <w:multiLevelType w:val="hybridMultilevel"/>
    <w:tmpl w:val="431E2EC0"/>
    <w:lvl w:ilvl="0" w:tplc="2F288E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5AA9"/>
    <w:multiLevelType w:val="hybridMultilevel"/>
    <w:tmpl w:val="107E3528"/>
    <w:lvl w:ilvl="0" w:tplc="0A548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D1B25"/>
    <w:multiLevelType w:val="hybridMultilevel"/>
    <w:tmpl w:val="8C704CB4"/>
    <w:lvl w:ilvl="0" w:tplc="90408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592115">
    <w:abstractNumId w:val="0"/>
  </w:num>
  <w:num w:numId="2" w16cid:durableId="1012221259">
    <w:abstractNumId w:val="1"/>
  </w:num>
  <w:num w:numId="3" w16cid:durableId="406653932">
    <w:abstractNumId w:val="2"/>
  </w:num>
  <w:num w:numId="4" w16cid:durableId="31807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46"/>
    <w:rsid w:val="0001108C"/>
    <w:rsid w:val="0001221E"/>
    <w:rsid w:val="0006452C"/>
    <w:rsid w:val="000E409E"/>
    <w:rsid w:val="000F5070"/>
    <w:rsid w:val="00132B22"/>
    <w:rsid w:val="00134B5E"/>
    <w:rsid w:val="00153FF6"/>
    <w:rsid w:val="00193464"/>
    <w:rsid w:val="001E6247"/>
    <w:rsid w:val="00221724"/>
    <w:rsid w:val="00235ACA"/>
    <w:rsid w:val="00246D6A"/>
    <w:rsid w:val="00247B46"/>
    <w:rsid w:val="00264ACC"/>
    <w:rsid w:val="002712F4"/>
    <w:rsid w:val="0028299A"/>
    <w:rsid w:val="002847C0"/>
    <w:rsid w:val="002C0197"/>
    <w:rsid w:val="002C3263"/>
    <w:rsid w:val="00336659"/>
    <w:rsid w:val="00346A54"/>
    <w:rsid w:val="00390D42"/>
    <w:rsid w:val="003D57D2"/>
    <w:rsid w:val="004014A9"/>
    <w:rsid w:val="004144C0"/>
    <w:rsid w:val="00414B19"/>
    <w:rsid w:val="00422A50"/>
    <w:rsid w:val="00431824"/>
    <w:rsid w:val="00441441"/>
    <w:rsid w:val="0045093B"/>
    <w:rsid w:val="00496821"/>
    <w:rsid w:val="004A73FD"/>
    <w:rsid w:val="004C20BF"/>
    <w:rsid w:val="004E2AB9"/>
    <w:rsid w:val="0051179E"/>
    <w:rsid w:val="00513FE7"/>
    <w:rsid w:val="00564396"/>
    <w:rsid w:val="00597BFC"/>
    <w:rsid w:val="005A497E"/>
    <w:rsid w:val="00632766"/>
    <w:rsid w:val="006667B2"/>
    <w:rsid w:val="006C3778"/>
    <w:rsid w:val="006D6BF3"/>
    <w:rsid w:val="006F30DB"/>
    <w:rsid w:val="006F6DF3"/>
    <w:rsid w:val="00703496"/>
    <w:rsid w:val="00705FEF"/>
    <w:rsid w:val="00717E4E"/>
    <w:rsid w:val="007A4A08"/>
    <w:rsid w:val="00867E59"/>
    <w:rsid w:val="00906462"/>
    <w:rsid w:val="009340C7"/>
    <w:rsid w:val="00943BC7"/>
    <w:rsid w:val="00966E98"/>
    <w:rsid w:val="009714C3"/>
    <w:rsid w:val="00991899"/>
    <w:rsid w:val="009B2337"/>
    <w:rsid w:val="009C49FA"/>
    <w:rsid w:val="00A23510"/>
    <w:rsid w:val="00A27152"/>
    <w:rsid w:val="00A307F8"/>
    <w:rsid w:val="00A71F8C"/>
    <w:rsid w:val="00A7366E"/>
    <w:rsid w:val="00AC471D"/>
    <w:rsid w:val="00AE4650"/>
    <w:rsid w:val="00B1739C"/>
    <w:rsid w:val="00B263F4"/>
    <w:rsid w:val="00B41F4F"/>
    <w:rsid w:val="00BC157A"/>
    <w:rsid w:val="00BC35C2"/>
    <w:rsid w:val="00C1156F"/>
    <w:rsid w:val="00C12E5A"/>
    <w:rsid w:val="00C3268E"/>
    <w:rsid w:val="00C53F9A"/>
    <w:rsid w:val="00C618E5"/>
    <w:rsid w:val="00C874C2"/>
    <w:rsid w:val="00CA2950"/>
    <w:rsid w:val="00CA48B1"/>
    <w:rsid w:val="00CB7CF5"/>
    <w:rsid w:val="00CC24A9"/>
    <w:rsid w:val="00CD53B3"/>
    <w:rsid w:val="00CE1FA1"/>
    <w:rsid w:val="00CF7AB6"/>
    <w:rsid w:val="00CF7E9B"/>
    <w:rsid w:val="00D07601"/>
    <w:rsid w:val="00D20948"/>
    <w:rsid w:val="00D80EBE"/>
    <w:rsid w:val="00DB5E96"/>
    <w:rsid w:val="00DC3C3D"/>
    <w:rsid w:val="00DD08DB"/>
    <w:rsid w:val="00E12644"/>
    <w:rsid w:val="00E23476"/>
    <w:rsid w:val="00E33F33"/>
    <w:rsid w:val="00E45AC1"/>
    <w:rsid w:val="00E5648B"/>
    <w:rsid w:val="00E76409"/>
    <w:rsid w:val="00EC3606"/>
    <w:rsid w:val="00ED4CBE"/>
    <w:rsid w:val="00F1507D"/>
    <w:rsid w:val="00F24F8E"/>
    <w:rsid w:val="00F63639"/>
    <w:rsid w:val="00FA6128"/>
    <w:rsid w:val="00FB5A5B"/>
    <w:rsid w:val="00FC6922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8C36"/>
  <w15:chartTrackingRefBased/>
  <w15:docId w15:val="{980AF4D3-158A-4291-A3F2-86A9A50A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Kutsch</dc:creator>
  <cp:keywords/>
  <dc:description/>
  <cp:lastModifiedBy>Ginger Kutsch</cp:lastModifiedBy>
  <cp:revision>16</cp:revision>
  <dcterms:created xsi:type="dcterms:W3CDTF">2025-08-05T16:17:00Z</dcterms:created>
  <dcterms:modified xsi:type="dcterms:W3CDTF">2025-10-28T21:28:00Z</dcterms:modified>
</cp:coreProperties>
</file>